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E03E9D" w:rsidRPr="00E03E9D">
        <w:rPr>
          <w:rFonts w:ascii="Times New Roman" w:hAnsi="Times New Roman"/>
          <w:b/>
          <w:color w:val="000000"/>
          <w:sz w:val="24"/>
          <w:szCs w:val="24"/>
          <w:u w:val="single"/>
        </w:rPr>
        <w:t>департамент строительства, архитектуры и ЖКХ</w:t>
      </w:r>
      <w:r w:rsidRPr="00E03E9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администрации Ханты-Мансийского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03E9D">
        <w:rPr>
          <w:rFonts w:ascii="Times New Roman" w:hAnsi="Times New Roman"/>
          <w:b/>
          <w:color w:val="000000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айона_________________________</w:t>
      </w:r>
      <w:r w:rsidR="00E03E9D"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E03E9D">
        <w:rPr>
          <w:rFonts w:ascii="Times New Roman" w:hAnsi="Times New Roman"/>
          <w:sz w:val="24"/>
          <w:szCs w:val="24"/>
          <w:u w:val="single"/>
        </w:rPr>
        <w:t>департамент строительства, архитектуры и ЖКХ</w:t>
      </w:r>
      <w:r w:rsidR="003E7B26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района___________________________</w:t>
      </w:r>
      <w:r w:rsidR="00E03E9D">
        <w:rPr>
          <w:rFonts w:ascii="Times New Roman" w:hAnsi="Times New Roman"/>
          <w:sz w:val="24"/>
          <w:szCs w:val="24"/>
          <w:u w:val="single"/>
        </w:rPr>
        <w:t>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03E9D">
        <w:rPr>
          <w:rFonts w:ascii="Times New Roman" w:hAnsi="Times New Roman"/>
          <w:b/>
          <w:sz w:val="24"/>
          <w:szCs w:val="24"/>
        </w:rPr>
        <w:t>31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03E9D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B81E18">
        <w:rPr>
          <w:rFonts w:ascii="Times New Roman" w:hAnsi="Times New Roman"/>
          <w:b/>
          <w:sz w:val="24"/>
          <w:szCs w:val="24"/>
        </w:rPr>
        <w:t>14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03E9D">
        <w:rPr>
          <w:rFonts w:ascii="Times New Roman" w:hAnsi="Times New Roman"/>
          <w:b/>
          <w:sz w:val="24"/>
          <w:szCs w:val="24"/>
        </w:rPr>
        <w:t>11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E0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auh</w:t>
        </w:r>
        <w:r w:rsidR="00E03E9D" w:rsidRPr="00E03E9D">
          <w:rPr>
            <w:rStyle w:val="a5"/>
            <w:rFonts w:ascii="Times New Roman" w:hAnsi="Times New Roman"/>
            <w:sz w:val="24"/>
            <w:szCs w:val="24"/>
          </w:rPr>
          <w:t>-</w:t>
        </w:r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dsa</w:t>
        </w:r>
        <w:r w:rsidR="00E03E9D" w:rsidRPr="00E03E9D">
          <w:rPr>
            <w:rStyle w:val="a5"/>
            <w:rFonts w:ascii="Times New Roman" w:hAnsi="Times New Roman"/>
            <w:sz w:val="24"/>
            <w:szCs w:val="24"/>
          </w:rPr>
          <w:t>@</w:t>
        </w:r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E03E9D" w:rsidRPr="00E03E9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03E9D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</w:t>
      </w:r>
      <w:r w:rsidR="00E03E9D">
        <w:rPr>
          <w:rFonts w:ascii="Times New Roman" w:hAnsi="Times New Roman"/>
          <w:sz w:val="24"/>
          <w:szCs w:val="24"/>
          <w:u w:val="single"/>
        </w:rPr>
        <w:t>142 каб.5</w:t>
      </w:r>
      <w:r w:rsidR="002F0B6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E03E9D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Алиханов Усман Ханбабаевич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начальник управления ценообразования и планирования департамента строительства, архитектуры и ЖКХ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администрации Ханты-Мансийского района, тел.3</w:t>
      </w:r>
      <w:r>
        <w:rPr>
          <w:rFonts w:ascii="Times New Roman" w:hAnsi="Times New Roman"/>
          <w:sz w:val="24"/>
          <w:szCs w:val="24"/>
          <w:u w:val="single"/>
        </w:rPr>
        <w:t>3-27-21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410168" w:rsidRDefault="00FC260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«О</w:t>
            </w:r>
            <w:r w:rsidR="00E03E9D">
              <w:rPr>
                <w:rFonts w:ascii="Times New Roman" w:hAnsi="Times New Roman"/>
                <w:sz w:val="24"/>
                <w:szCs w:val="24"/>
                <w:u w:val="single"/>
              </w:rPr>
              <w:t>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района»__________________________________________________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C2605" w:rsidRPr="00432312" w:rsidRDefault="00E03E9D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Устанавливает условия и порядок предоставления субсидий лицам предоставляющим населению банные услуги, </w:t>
            </w:r>
            <w:r w:rsidR="00065310">
              <w:rPr>
                <w:rFonts w:ascii="Times New Roman" w:hAnsi="Times New Roman"/>
                <w:sz w:val="24"/>
                <w:szCs w:val="24"/>
                <w:u w:val="single"/>
              </w:rPr>
              <w:t>субсидии организациям осуществляющим реализацию электрической энергии предприятиям жилищно-коммунального и агропромышленного 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электроснабжения, субсидии организациям, оказывающим услуги по утилизации (захоронению) твердых коммунальных отходов не территории Ханты-Мансийского района._____________________________________________________________________</w:t>
            </w:r>
            <w:proofErr w:type="gramEnd"/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065310" w:rsidRPr="00065310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строительства, архитектуры и ЖКХ</w:t>
            </w:r>
            <w:r w:rsidR="00432312" w:rsidRPr="00065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C420AD" w:rsidRPr="0006531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  <w:proofErr w:type="gramEnd"/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86CB9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B81E18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1E18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065310"/>
    <w:rsid w:val="002833BE"/>
    <w:rsid w:val="002E6E96"/>
    <w:rsid w:val="002F0B68"/>
    <w:rsid w:val="0035726A"/>
    <w:rsid w:val="003D4546"/>
    <w:rsid w:val="003E7B26"/>
    <w:rsid w:val="00410168"/>
    <w:rsid w:val="00432312"/>
    <w:rsid w:val="00515F91"/>
    <w:rsid w:val="009D44BC"/>
    <w:rsid w:val="00B81E18"/>
    <w:rsid w:val="00BD77C7"/>
    <w:rsid w:val="00C420AD"/>
    <w:rsid w:val="00D618A0"/>
    <w:rsid w:val="00E03E9D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03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03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h-ds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Усман Алиханов</cp:lastModifiedBy>
  <cp:revision>3</cp:revision>
  <dcterms:created xsi:type="dcterms:W3CDTF">2017-10-30T06:20:00Z</dcterms:created>
  <dcterms:modified xsi:type="dcterms:W3CDTF">2017-10-30T06:51:00Z</dcterms:modified>
</cp:coreProperties>
</file>